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79" w:rsidRPr="00C4523D" w:rsidRDefault="008E0279" w:rsidP="008E0279">
      <w:pPr>
        <w:pStyle w:val="2"/>
        <w:ind w:left="0" w:firstLine="0"/>
        <w:jc w:val="right"/>
        <w:rPr>
          <w:rFonts w:cs="Arial"/>
          <w:b w:val="0"/>
          <w:iCs/>
          <w:sz w:val="20"/>
        </w:rPr>
      </w:pPr>
      <w:bookmarkStart w:id="0" w:name="_Toc64041282"/>
      <w:r w:rsidRPr="00C4523D">
        <w:rPr>
          <w:i w:val="0"/>
          <w:sz w:val="20"/>
        </w:rPr>
        <w:t>Приложение 12</w:t>
      </w:r>
      <w:bookmarkEnd w:id="0"/>
      <w:r w:rsidRPr="00C4523D">
        <w:rPr>
          <w:rFonts w:cs="Arial"/>
          <w:b w:val="0"/>
          <w:iCs/>
          <w:sz w:val="20"/>
        </w:rPr>
        <w:t xml:space="preserve"> </w:t>
      </w:r>
    </w:p>
    <w:p w:rsidR="008E0279" w:rsidRPr="00C4523D" w:rsidRDefault="008E0279" w:rsidP="008E0279">
      <w:pPr>
        <w:spacing w:line="240" w:lineRule="atLeast"/>
        <w:ind w:left="4956" w:firstLine="708"/>
        <w:jc w:val="both"/>
        <w:rPr>
          <w:i/>
          <w:iCs/>
        </w:rPr>
      </w:pPr>
    </w:p>
    <w:p w:rsidR="008E0279" w:rsidRPr="00C4523D" w:rsidRDefault="008E0279" w:rsidP="008E0279">
      <w:pPr>
        <w:spacing w:after="200"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C4523D">
        <w:rPr>
          <w:rFonts w:eastAsia="Calibri"/>
          <w:b/>
          <w:bCs/>
          <w:lang w:eastAsia="en-US"/>
        </w:rPr>
        <w:t>ОПРОСНИК ЮРИДИЧЕСКОГО ЛИЦА, ПРИНИМАЕМОГО/НАХОДЯЩЕГОСЯ НА ОБСЛУЖИВАНИЕ/И В ООО КБ «АЛЬБА АЛЬЯНС»</w:t>
      </w:r>
    </w:p>
    <w:p w:rsidR="008E0279" w:rsidRPr="00C4523D" w:rsidRDefault="008E0279" w:rsidP="008E0279">
      <w:pPr>
        <w:spacing w:after="200" w:line="276" w:lineRule="auto"/>
        <w:ind w:left="142"/>
        <w:jc w:val="both"/>
        <w:rPr>
          <w:rFonts w:eastAsia="Calibri"/>
          <w:b/>
          <w:sz w:val="22"/>
          <w:szCs w:val="22"/>
          <w:lang w:eastAsia="en-US"/>
        </w:rPr>
      </w:pPr>
      <w:r w:rsidRPr="00C4523D">
        <w:rPr>
          <w:rFonts w:eastAsia="Calibri"/>
          <w:b/>
          <w:sz w:val="22"/>
          <w:szCs w:val="22"/>
          <w:lang w:eastAsia="en-US"/>
        </w:rPr>
        <w:t>Полное наименование, ИНН (если имеется) или адрес местонахождения ____________________________________________________________________________________________________________________________________________________________</w:t>
      </w:r>
    </w:p>
    <w:p w:rsidR="008E0279" w:rsidRPr="00C4523D" w:rsidRDefault="008E0279" w:rsidP="008E0279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4523D">
        <w:rPr>
          <w:rFonts w:eastAsia="Calibri"/>
          <w:b/>
          <w:sz w:val="22"/>
          <w:szCs w:val="22"/>
          <w:lang w:eastAsia="en-US"/>
        </w:rPr>
        <w:t>Действует ли Ваша организация к выгоде третьих лиц, 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имуществом. *</w:t>
      </w:r>
    </w:p>
    <w:p w:rsidR="008E0279" w:rsidRPr="00C4523D" w:rsidRDefault="008E0279" w:rsidP="008E0279">
      <w:pPr>
        <w:spacing w:after="200" w:line="276" w:lineRule="auto"/>
        <w:ind w:left="72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C4523D">
        <w:rPr>
          <w:rFonts w:eastAsia="Calibri"/>
          <w:b/>
          <w:bCs/>
          <w:sz w:val="22"/>
          <w:szCs w:val="22"/>
          <w:lang w:eastAsia="en-US"/>
        </w:rPr>
        <w:t>ДА</w:t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  <w:t>НЕТ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8E0279" w:rsidRPr="00C4523D" w:rsidTr="008A27D7">
        <w:trPr>
          <w:trHeight w:val="500"/>
        </w:trPr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79" w:rsidRPr="00C4523D" w:rsidRDefault="008E0279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8E0279" w:rsidRPr="00C4523D" w:rsidRDefault="008E0279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E0279" w:rsidRPr="00C4523D" w:rsidRDefault="008E0279" w:rsidP="008E0279">
      <w:pPr>
        <w:spacing w:after="200" w:line="276" w:lineRule="auto"/>
        <w:jc w:val="both"/>
        <w:rPr>
          <w:rFonts w:eastAsia="Calibri"/>
          <w:bCs/>
          <w:i/>
          <w:sz w:val="20"/>
          <w:szCs w:val="20"/>
          <w:lang w:eastAsia="en-US"/>
        </w:rPr>
      </w:pPr>
      <w:r w:rsidRPr="00C4523D">
        <w:rPr>
          <w:rFonts w:eastAsia="Calibri"/>
          <w:bCs/>
          <w:i/>
          <w:sz w:val="20"/>
          <w:szCs w:val="20"/>
          <w:lang w:eastAsia="en-US"/>
        </w:rPr>
        <w:t xml:space="preserve">Если Вы ответили «Да»  - укажите этих лиц и заполните на них информацию согласно Анкете, укажите сведения об основаниях, свидетельствующих о том, что Ваша организация действует к выгоде третьих </w:t>
      </w:r>
      <w:proofErr w:type="gramStart"/>
      <w:r w:rsidRPr="00C4523D">
        <w:rPr>
          <w:rFonts w:eastAsia="Calibri"/>
          <w:bCs/>
          <w:i/>
          <w:sz w:val="20"/>
          <w:szCs w:val="20"/>
          <w:lang w:eastAsia="en-US"/>
        </w:rPr>
        <w:t>лиц</w:t>
      </w:r>
      <w:proofErr w:type="gramEnd"/>
      <w:r w:rsidRPr="00C4523D">
        <w:rPr>
          <w:rFonts w:eastAsia="Calibri"/>
          <w:bCs/>
          <w:i/>
          <w:sz w:val="20"/>
          <w:szCs w:val="20"/>
          <w:lang w:eastAsia="en-US"/>
        </w:rPr>
        <w:t xml:space="preserve"> и предоставьте оригиналы документов и (или) надлежащим образом заверенные копии, подтверждающие достоверность указанных Вами сведений.</w:t>
      </w:r>
    </w:p>
    <w:p w:rsidR="008E0279" w:rsidRPr="00C4523D" w:rsidRDefault="008E0279" w:rsidP="008E0279">
      <w:pPr>
        <w:spacing w:after="200" w:line="276" w:lineRule="auto"/>
        <w:jc w:val="both"/>
        <w:rPr>
          <w:rFonts w:eastAsia="Calibri"/>
          <w:bCs/>
          <w:i/>
          <w:sz w:val="20"/>
          <w:szCs w:val="20"/>
          <w:lang w:eastAsia="en-US"/>
        </w:rPr>
      </w:pPr>
      <w:r w:rsidRPr="00C4523D">
        <w:rPr>
          <w:rFonts w:eastAsia="Calibri"/>
          <w:bCs/>
          <w:i/>
          <w:sz w:val="20"/>
          <w:szCs w:val="20"/>
          <w:lang w:eastAsia="en-US"/>
        </w:rPr>
        <w:t>*Не заполняется,  если Ваша организация является организацией, осуществляющей операции с денежными средствами или иным имуществом, указанной в статье 5 Федерального закона "О противодействии легализации (отмыванию) доходов, полученных преступным путем, и финансированию терроризма" и выгодоприобретатель является клиентом Вашей организации</w:t>
      </w:r>
    </w:p>
    <w:p w:rsidR="008E0279" w:rsidRPr="00C4523D" w:rsidRDefault="008E0279" w:rsidP="008E0279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4523D">
        <w:rPr>
          <w:rFonts w:eastAsia="Calibri"/>
          <w:b/>
          <w:sz w:val="22"/>
          <w:szCs w:val="22"/>
          <w:lang w:eastAsia="en-US"/>
        </w:rPr>
        <w:t xml:space="preserve">Является ли Ваша организация, представители, выгодоприобретатели, </w:t>
      </w:r>
      <w:proofErr w:type="spellStart"/>
      <w:r w:rsidRPr="00C4523D">
        <w:rPr>
          <w:rFonts w:eastAsia="Calibri"/>
          <w:b/>
          <w:sz w:val="22"/>
          <w:szCs w:val="22"/>
          <w:lang w:eastAsia="en-US"/>
        </w:rPr>
        <w:t>бенефициарные</w:t>
      </w:r>
      <w:proofErr w:type="spellEnd"/>
      <w:r w:rsidRPr="00C4523D">
        <w:rPr>
          <w:rFonts w:eastAsia="Calibri"/>
          <w:b/>
          <w:sz w:val="22"/>
          <w:szCs w:val="22"/>
          <w:lang w:eastAsia="en-US"/>
        </w:rPr>
        <w:t xml:space="preserve"> владельцы или участники Вашей организации руководителем или учредителем общественной или религиозной организации (объединения), благотворительного фонда, иностранной некоммерческой неправительственной организации, ее филиала или представительства, </w:t>
      </w:r>
      <w:proofErr w:type="gramStart"/>
      <w:r w:rsidRPr="00C4523D">
        <w:rPr>
          <w:rFonts w:eastAsia="Calibri"/>
          <w:b/>
          <w:sz w:val="22"/>
          <w:szCs w:val="22"/>
          <w:lang w:eastAsia="en-US"/>
        </w:rPr>
        <w:t>осуществляющих</w:t>
      </w:r>
      <w:proofErr w:type="gramEnd"/>
      <w:r w:rsidRPr="00C4523D">
        <w:rPr>
          <w:rFonts w:eastAsia="Calibri"/>
          <w:b/>
          <w:sz w:val="22"/>
          <w:szCs w:val="22"/>
          <w:lang w:eastAsia="en-US"/>
        </w:rPr>
        <w:t xml:space="preserve"> свою деятельность на территории Российской Федерации?</w:t>
      </w:r>
    </w:p>
    <w:p w:rsidR="008E0279" w:rsidRPr="00C4523D" w:rsidRDefault="008E0279" w:rsidP="008E0279">
      <w:pPr>
        <w:spacing w:after="200" w:line="276" w:lineRule="auto"/>
        <w:ind w:left="72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C4523D">
        <w:rPr>
          <w:rFonts w:eastAsia="Calibri"/>
          <w:b/>
          <w:bCs/>
          <w:sz w:val="22"/>
          <w:szCs w:val="22"/>
          <w:lang w:eastAsia="en-US"/>
        </w:rPr>
        <w:t>ДА</w:t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  <w:t>НЕТ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8E0279" w:rsidRPr="00C4523D" w:rsidTr="008A27D7">
        <w:trPr>
          <w:trHeight w:val="500"/>
        </w:trPr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79" w:rsidRPr="00C4523D" w:rsidRDefault="008E0279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8E0279" w:rsidRPr="00C4523D" w:rsidRDefault="008E0279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E0279" w:rsidRPr="00C4523D" w:rsidRDefault="008E0279" w:rsidP="008E0279">
      <w:pPr>
        <w:spacing w:after="200" w:line="276" w:lineRule="auto"/>
        <w:jc w:val="both"/>
        <w:rPr>
          <w:rFonts w:eastAsia="Calibri"/>
          <w:bCs/>
          <w:i/>
          <w:sz w:val="20"/>
          <w:szCs w:val="20"/>
          <w:lang w:eastAsia="en-US"/>
        </w:rPr>
      </w:pPr>
      <w:r w:rsidRPr="00C4523D">
        <w:rPr>
          <w:rFonts w:eastAsia="Calibri"/>
          <w:bCs/>
          <w:i/>
          <w:sz w:val="20"/>
          <w:szCs w:val="20"/>
          <w:lang w:eastAsia="en-US"/>
        </w:rPr>
        <w:t>Если Вы ответили «Да»  - укажите ФИО указанного лица,  его/Вашей организации  статус и наименование организации и предоставьте оригиналы документов и (или) надлежащим образом заверенные копии, подтверждающие достоверность указанных Вами сведений.</w:t>
      </w:r>
    </w:p>
    <w:p w:rsidR="008E0279" w:rsidRPr="00C4523D" w:rsidRDefault="008E0279" w:rsidP="008E027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4523D">
        <w:rPr>
          <w:b/>
          <w:bCs/>
          <w:sz w:val="22"/>
          <w:szCs w:val="22"/>
        </w:rPr>
        <w:t xml:space="preserve">Имеет ли </w:t>
      </w:r>
      <w:proofErr w:type="spellStart"/>
      <w:r w:rsidRPr="00C4523D">
        <w:rPr>
          <w:b/>
          <w:bCs/>
          <w:sz w:val="22"/>
          <w:szCs w:val="22"/>
        </w:rPr>
        <w:t>бенефициарный</w:t>
      </w:r>
      <w:proofErr w:type="spellEnd"/>
      <w:r w:rsidRPr="00C4523D">
        <w:rPr>
          <w:b/>
          <w:bCs/>
          <w:sz w:val="22"/>
          <w:szCs w:val="22"/>
        </w:rPr>
        <w:t xml:space="preserve"> владелец статус иностранного публичного должностного лица, должностного лица публичной международной организации, российского публичного должностного лица **, указанного в статье 7.3 Закона № 115-ФЗ.</w:t>
      </w:r>
    </w:p>
    <w:p w:rsidR="008E0279" w:rsidRPr="00C4523D" w:rsidRDefault="008E0279" w:rsidP="008E0279">
      <w:pPr>
        <w:spacing w:after="200" w:line="276" w:lineRule="auto"/>
        <w:ind w:left="567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C4523D">
        <w:rPr>
          <w:rFonts w:eastAsia="Calibri"/>
          <w:b/>
          <w:bCs/>
          <w:sz w:val="22"/>
          <w:szCs w:val="22"/>
          <w:lang w:eastAsia="en-US"/>
        </w:rPr>
        <w:t>ДА</w:t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  <w:t>НЕТ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8E0279" w:rsidRPr="00C4523D" w:rsidTr="008A27D7">
        <w:trPr>
          <w:trHeight w:val="404"/>
        </w:trPr>
        <w:tc>
          <w:tcPr>
            <w:tcW w:w="9311" w:type="dxa"/>
            <w:shd w:val="clear" w:color="auto" w:fill="auto"/>
          </w:tcPr>
          <w:p w:rsidR="008E0279" w:rsidRPr="00C4523D" w:rsidRDefault="008E0279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8E0279" w:rsidRPr="00C4523D" w:rsidRDefault="008E0279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E0279" w:rsidRPr="00C4523D" w:rsidRDefault="008E0279" w:rsidP="008E0279">
      <w:pPr>
        <w:spacing w:after="200" w:line="276" w:lineRule="auto"/>
        <w:ind w:left="142"/>
        <w:jc w:val="both"/>
        <w:rPr>
          <w:rFonts w:eastAsia="Calibri"/>
          <w:bCs/>
          <w:i/>
          <w:sz w:val="20"/>
          <w:szCs w:val="20"/>
          <w:lang w:eastAsia="en-US"/>
        </w:rPr>
      </w:pPr>
      <w:r w:rsidRPr="00C4523D">
        <w:rPr>
          <w:rFonts w:eastAsia="Calibri"/>
          <w:bCs/>
          <w:i/>
          <w:sz w:val="20"/>
          <w:szCs w:val="20"/>
          <w:lang w:eastAsia="en-US"/>
        </w:rPr>
        <w:lastRenderedPageBreak/>
        <w:t>Если Вы ответили «Да»  - укажите должность, наименование и адрес  работодателя.</w:t>
      </w:r>
    </w:p>
    <w:p w:rsidR="008E0279" w:rsidRPr="00C4523D" w:rsidRDefault="008E0279" w:rsidP="008E0279">
      <w:pPr>
        <w:spacing w:after="200" w:line="276" w:lineRule="auto"/>
        <w:jc w:val="both"/>
        <w:rPr>
          <w:rFonts w:eastAsia="Calibri"/>
          <w:bCs/>
          <w:i/>
          <w:sz w:val="20"/>
          <w:szCs w:val="20"/>
          <w:lang w:eastAsia="en-US"/>
        </w:rPr>
      </w:pPr>
      <w:r w:rsidRPr="00C4523D">
        <w:rPr>
          <w:rFonts w:eastAsia="Calibri"/>
          <w:bCs/>
          <w:i/>
          <w:sz w:val="20"/>
          <w:szCs w:val="20"/>
          <w:lang w:eastAsia="en-US"/>
        </w:rPr>
        <w:t>п.1. ст.7.3. Федерального закона от 07 августа 2001 года № 115-ФЗ «О противодействии легализации (отмыванию) доходов, полученных преступным путем, и финансированию терроризма»</w:t>
      </w:r>
    </w:p>
    <w:p w:rsidR="008E0279" w:rsidRPr="00C4523D" w:rsidRDefault="008E0279" w:rsidP="008E0279">
      <w:pPr>
        <w:autoSpaceDE w:val="0"/>
        <w:autoSpaceDN w:val="0"/>
        <w:adjustRightInd w:val="0"/>
        <w:spacing w:before="220"/>
        <w:ind w:firstLine="540"/>
        <w:jc w:val="both"/>
        <w:rPr>
          <w:b/>
          <w:bCs/>
          <w:i/>
          <w:sz w:val="22"/>
          <w:szCs w:val="22"/>
        </w:rPr>
      </w:pPr>
      <w:proofErr w:type="gramStart"/>
      <w:r w:rsidRPr="00C4523D">
        <w:rPr>
          <w:b/>
          <w:bCs/>
          <w:i/>
          <w:sz w:val="22"/>
          <w:szCs w:val="22"/>
        </w:rPr>
        <w:t>** Лица, замещающие (занимающие)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Федерации.</w:t>
      </w:r>
      <w:proofErr w:type="gramEnd"/>
    </w:p>
    <w:p w:rsidR="008E0279" w:rsidRPr="00C4523D" w:rsidRDefault="008E0279" w:rsidP="008E0279">
      <w:pPr>
        <w:spacing w:after="200" w:line="276" w:lineRule="auto"/>
        <w:ind w:left="720"/>
        <w:jc w:val="both"/>
        <w:rPr>
          <w:rFonts w:eastAsia="Calibri"/>
          <w:bCs/>
          <w:i/>
          <w:sz w:val="12"/>
          <w:szCs w:val="12"/>
          <w:lang w:eastAsia="en-US"/>
        </w:rPr>
      </w:pPr>
    </w:p>
    <w:p w:rsidR="008E0279" w:rsidRPr="00C4523D" w:rsidRDefault="008E0279" w:rsidP="008E0279">
      <w:pPr>
        <w:spacing w:after="200" w:line="276" w:lineRule="auto"/>
        <w:ind w:left="720"/>
        <w:jc w:val="both"/>
        <w:rPr>
          <w:rFonts w:eastAsia="Calibri"/>
          <w:bCs/>
          <w:i/>
          <w:sz w:val="12"/>
          <w:szCs w:val="12"/>
          <w:lang w:eastAsia="en-US"/>
        </w:rPr>
      </w:pPr>
    </w:p>
    <w:p w:rsidR="008E0279" w:rsidRPr="00C4523D" w:rsidRDefault="008E0279" w:rsidP="008E0279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4523D">
        <w:rPr>
          <w:rFonts w:eastAsia="Calibri"/>
          <w:b/>
          <w:sz w:val="22"/>
          <w:szCs w:val="22"/>
          <w:lang w:eastAsia="en-US"/>
        </w:rPr>
        <w:t>Сведения о целях установления и предполагаемом характере деловых отношений Вашей организации с ООО КБ «Альба Альянс»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8E0279" w:rsidRPr="00C4523D" w:rsidTr="008A27D7">
        <w:trPr>
          <w:trHeight w:val="500"/>
        </w:trPr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79" w:rsidRPr="00C4523D" w:rsidRDefault="008E0279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8E0279" w:rsidRPr="00C4523D" w:rsidRDefault="008E0279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E0279" w:rsidRPr="00C4523D" w:rsidRDefault="008E0279" w:rsidP="008E0279">
      <w:pPr>
        <w:spacing w:after="200" w:line="276" w:lineRule="auto"/>
        <w:ind w:left="720"/>
        <w:jc w:val="both"/>
        <w:rPr>
          <w:rFonts w:eastAsia="Calibri"/>
          <w:bCs/>
          <w:i/>
          <w:sz w:val="12"/>
          <w:szCs w:val="12"/>
          <w:lang w:eastAsia="en-US"/>
        </w:rPr>
      </w:pPr>
    </w:p>
    <w:p w:rsidR="008E0279" w:rsidRPr="00C4523D" w:rsidRDefault="008E0279" w:rsidP="008E0279">
      <w:pPr>
        <w:spacing w:after="200" w:line="276" w:lineRule="auto"/>
        <w:ind w:left="720"/>
        <w:jc w:val="both"/>
        <w:rPr>
          <w:rFonts w:eastAsia="Calibri"/>
          <w:bCs/>
          <w:i/>
          <w:sz w:val="12"/>
          <w:szCs w:val="12"/>
          <w:lang w:eastAsia="en-US"/>
        </w:rPr>
      </w:pPr>
    </w:p>
    <w:p w:rsidR="008E0279" w:rsidRPr="00C4523D" w:rsidRDefault="008E0279" w:rsidP="008E027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C4523D">
        <w:rPr>
          <w:rFonts w:eastAsia="Calibri"/>
          <w:b/>
          <w:sz w:val="22"/>
          <w:szCs w:val="22"/>
          <w:lang w:eastAsia="en-US"/>
        </w:rPr>
        <w:t>Сведения о целях финансово-хозяйственной деятельности Вашей организации.**</w:t>
      </w:r>
    </w:p>
    <w:p w:rsidR="008E0279" w:rsidRPr="00C4523D" w:rsidRDefault="008E0279" w:rsidP="008E0279">
      <w:pPr>
        <w:ind w:left="502"/>
        <w:contextualSpacing/>
        <w:jc w:val="both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8E0279" w:rsidRPr="00C4523D" w:rsidTr="008A27D7">
        <w:trPr>
          <w:trHeight w:val="500"/>
        </w:trPr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79" w:rsidRPr="00C4523D" w:rsidRDefault="008E0279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8E0279" w:rsidRPr="00C4523D" w:rsidRDefault="008E0279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E0279" w:rsidRPr="00C4523D" w:rsidRDefault="008E0279" w:rsidP="008E0279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4523D">
        <w:rPr>
          <w:rFonts w:eastAsia="Calibri"/>
          <w:i/>
          <w:sz w:val="20"/>
          <w:szCs w:val="20"/>
          <w:lang w:eastAsia="en-US"/>
        </w:rPr>
        <w:t>** Сведения о планируемых операциях по счету в течение определенного периода (за неделю, месяц, квартал, год): количество операций, сумма операций, включая операции по снятию денежных средств в наличной форме и операции, связанные с переводами денежных сре</w:t>
      </w:r>
      <w:proofErr w:type="gramStart"/>
      <w:r w:rsidRPr="00C4523D">
        <w:rPr>
          <w:rFonts w:eastAsia="Calibri"/>
          <w:i/>
          <w:sz w:val="20"/>
          <w:szCs w:val="20"/>
          <w:lang w:eastAsia="en-US"/>
        </w:rPr>
        <w:t>дств в р</w:t>
      </w:r>
      <w:proofErr w:type="gramEnd"/>
      <w:r w:rsidRPr="00C4523D">
        <w:rPr>
          <w:rFonts w:eastAsia="Calibri"/>
          <w:i/>
          <w:sz w:val="20"/>
          <w:szCs w:val="20"/>
          <w:lang w:eastAsia="en-US"/>
        </w:rPr>
        <w:t xml:space="preserve">амках внешнеторговой деятельности; и (или) виды договоров (контрактов), расчеты по которым Ваша организация собирается осуществлять через ООО КБ «Альба </w:t>
      </w:r>
      <w:proofErr w:type="spellStart"/>
      <w:r w:rsidRPr="00C4523D">
        <w:rPr>
          <w:rFonts w:eastAsia="Calibri"/>
          <w:i/>
          <w:sz w:val="20"/>
          <w:szCs w:val="20"/>
          <w:lang w:eastAsia="en-US"/>
        </w:rPr>
        <w:t>Альянс»</w:t>
      </w:r>
      <w:proofErr w:type="gramStart"/>
      <w:r w:rsidRPr="00C4523D">
        <w:rPr>
          <w:rFonts w:eastAsia="Calibri"/>
          <w:i/>
          <w:sz w:val="20"/>
          <w:szCs w:val="20"/>
          <w:lang w:eastAsia="en-US"/>
        </w:rPr>
        <w:t>;и</w:t>
      </w:r>
      <w:proofErr w:type="spellEnd"/>
      <w:proofErr w:type="gramEnd"/>
      <w:r w:rsidRPr="00C4523D">
        <w:rPr>
          <w:rFonts w:eastAsia="Calibri"/>
          <w:i/>
          <w:sz w:val="20"/>
          <w:szCs w:val="20"/>
          <w:lang w:eastAsia="en-US"/>
        </w:rPr>
        <w:t xml:space="preserve"> (или) основные контрагенты Вашей организации, планируемые плательщики и получатели по операциям с денежными средствами, находящимися на счете.</w:t>
      </w:r>
    </w:p>
    <w:p w:rsidR="008E0279" w:rsidRPr="00C4523D" w:rsidRDefault="008E0279" w:rsidP="008E0279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4523D">
        <w:rPr>
          <w:rFonts w:eastAsia="Calibri"/>
          <w:b/>
          <w:sz w:val="22"/>
          <w:szCs w:val="22"/>
          <w:lang w:eastAsia="en-US"/>
        </w:rPr>
        <w:t>Информация о наличии расчетных счетов, открытых в других кредитных организациях (с указанием наименования кредитной организации, номера расчетного счета, даты его открытия), либо их отсутствии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4"/>
      </w:tblGrid>
      <w:tr w:rsidR="008E0279" w:rsidRPr="00C4523D" w:rsidTr="008A27D7">
        <w:trPr>
          <w:trHeight w:val="500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79" w:rsidRPr="00C4523D" w:rsidRDefault="008E0279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8E0279" w:rsidRPr="00C4523D" w:rsidRDefault="008E0279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E0279" w:rsidRPr="00C4523D" w:rsidRDefault="008E0279" w:rsidP="008E0279">
      <w:pPr>
        <w:ind w:left="502"/>
        <w:jc w:val="both"/>
        <w:rPr>
          <w:rFonts w:eastAsia="Calibri"/>
          <w:b/>
          <w:sz w:val="22"/>
          <w:szCs w:val="22"/>
          <w:lang w:eastAsia="en-US"/>
        </w:rPr>
      </w:pPr>
    </w:p>
    <w:p w:rsidR="008E0279" w:rsidRPr="00C4523D" w:rsidRDefault="008E0279" w:rsidP="008E0279">
      <w:pPr>
        <w:ind w:left="502"/>
        <w:jc w:val="both"/>
        <w:rPr>
          <w:rFonts w:eastAsia="Calibri"/>
          <w:b/>
          <w:sz w:val="22"/>
          <w:szCs w:val="22"/>
          <w:lang w:eastAsia="en-US"/>
        </w:rPr>
      </w:pPr>
    </w:p>
    <w:p w:rsidR="008E0279" w:rsidRPr="00C4523D" w:rsidRDefault="008E0279" w:rsidP="008E0279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4523D">
        <w:rPr>
          <w:rFonts w:eastAsia="Calibri"/>
          <w:b/>
          <w:sz w:val="22"/>
          <w:szCs w:val="22"/>
          <w:lang w:eastAsia="en-US"/>
        </w:rPr>
        <w:t>Сведения (документы) о финансовом положении Вашей организации.***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8E0279" w:rsidRPr="00C4523D" w:rsidTr="008A27D7">
        <w:trPr>
          <w:trHeight w:val="500"/>
        </w:trPr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79" w:rsidRPr="00C4523D" w:rsidRDefault="008E0279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8E0279" w:rsidRPr="00C4523D" w:rsidRDefault="008E0279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E0279" w:rsidRPr="00C4523D" w:rsidRDefault="008E0279" w:rsidP="008E0279">
      <w:pPr>
        <w:spacing w:after="200"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C4523D">
        <w:rPr>
          <w:rFonts w:eastAsia="Calibri"/>
          <w:i/>
          <w:sz w:val="20"/>
          <w:szCs w:val="20"/>
          <w:lang w:eastAsia="en-US"/>
        </w:rPr>
        <w:t xml:space="preserve">***-копии годовой бухгалтерской отчетности (бухгалтерский баланс, отчет о финансовом </w:t>
      </w:r>
      <w:proofErr w:type="spellStart"/>
      <w:r w:rsidRPr="00C4523D">
        <w:rPr>
          <w:rFonts w:eastAsia="Calibri"/>
          <w:i/>
          <w:sz w:val="20"/>
          <w:szCs w:val="20"/>
          <w:lang w:eastAsia="en-US"/>
        </w:rPr>
        <w:t>результате</w:t>
      </w:r>
      <w:proofErr w:type="gramStart"/>
      <w:r w:rsidRPr="00C4523D">
        <w:rPr>
          <w:rFonts w:eastAsia="Calibri"/>
          <w:i/>
          <w:sz w:val="20"/>
          <w:szCs w:val="20"/>
          <w:lang w:eastAsia="en-US"/>
        </w:rPr>
        <w:t>,и</w:t>
      </w:r>
      <w:proofErr w:type="spellEnd"/>
      <w:proofErr w:type="gramEnd"/>
      <w:r w:rsidRPr="00C4523D">
        <w:rPr>
          <w:rFonts w:eastAsia="Calibri"/>
          <w:i/>
          <w:sz w:val="20"/>
          <w:szCs w:val="20"/>
          <w:lang w:eastAsia="en-US"/>
        </w:rPr>
        <w:t xml:space="preserve"> (или)</w:t>
      </w:r>
      <w:proofErr w:type="spellStart"/>
      <w:r w:rsidRPr="00C4523D">
        <w:rPr>
          <w:rFonts w:eastAsia="Calibri"/>
          <w:i/>
          <w:sz w:val="20"/>
          <w:szCs w:val="20"/>
          <w:lang w:eastAsia="en-US"/>
        </w:rPr>
        <w:t>копиигодовой</w:t>
      </w:r>
      <w:proofErr w:type="spellEnd"/>
      <w:r w:rsidRPr="00C4523D">
        <w:rPr>
          <w:rFonts w:eastAsia="Calibri"/>
          <w:i/>
          <w:sz w:val="20"/>
          <w:szCs w:val="20"/>
          <w:lang w:eastAsia="en-US"/>
        </w:rPr>
        <w:t xml:space="preserve"> (либо квартальной) налоговой декларации с отметками налогового органа об их </w:t>
      </w:r>
      <w:r w:rsidRPr="00C4523D">
        <w:rPr>
          <w:rFonts w:eastAsia="Calibri"/>
          <w:i/>
          <w:sz w:val="20"/>
          <w:szCs w:val="20"/>
          <w:lang w:eastAsia="en-US"/>
        </w:rPr>
        <w:lastRenderedPageBreak/>
        <w:t xml:space="preserve">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 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</w:t>
      </w:r>
      <w:proofErr w:type="spellStart"/>
      <w:r w:rsidRPr="00C4523D">
        <w:rPr>
          <w:rFonts w:eastAsia="Calibri"/>
          <w:i/>
          <w:sz w:val="20"/>
          <w:szCs w:val="20"/>
          <w:lang w:eastAsia="en-US"/>
        </w:rPr>
        <w:t>органом</w:t>
      </w:r>
      <w:proofErr w:type="gramStart"/>
      <w:r w:rsidRPr="00C4523D">
        <w:rPr>
          <w:rFonts w:eastAsia="Calibri"/>
          <w:i/>
          <w:sz w:val="20"/>
          <w:szCs w:val="20"/>
          <w:lang w:eastAsia="en-US"/>
        </w:rPr>
        <w:t>;и</w:t>
      </w:r>
      <w:proofErr w:type="spellEnd"/>
      <w:proofErr w:type="gramEnd"/>
      <w:r w:rsidRPr="00C4523D">
        <w:rPr>
          <w:rFonts w:eastAsia="Calibri"/>
          <w:i/>
          <w:sz w:val="20"/>
          <w:szCs w:val="20"/>
          <w:lang w:eastAsia="en-US"/>
        </w:rPr>
        <w:t xml:space="preserve"> (или) сведения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кредитную организацию; и (или)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счетах; и (или) данные о рейтинге юридического лица, размещенные в сети "Интернет" на сайтах международных рейтинговых агентств ("</w:t>
      </w:r>
      <w:proofErr w:type="spellStart"/>
      <w:r w:rsidRPr="00C4523D">
        <w:rPr>
          <w:rFonts w:eastAsia="Calibri"/>
          <w:i/>
          <w:sz w:val="20"/>
          <w:szCs w:val="20"/>
          <w:lang w:eastAsia="en-US"/>
        </w:rPr>
        <w:t>Standard&amp;Poor's</w:t>
      </w:r>
      <w:proofErr w:type="spellEnd"/>
      <w:r w:rsidRPr="00C4523D">
        <w:rPr>
          <w:rFonts w:eastAsia="Calibri"/>
          <w:i/>
          <w:sz w:val="20"/>
          <w:szCs w:val="20"/>
          <w:lang w:eastAsia="en-US"/>
        </w:rPr>
        <w:t>", "</w:t>
      </w:r>
      <w:proofErr w:type="spellStart"/>
      <w:r w:rsidRPr="00C4523D">
        <w:rPr>
          <w:rFonts w:eastAsia="Calibri"/>
          <w:i/>
          <w:sz w:val="20"/>
          <w:szCs w:val="20"/>
          <w:lang w:eastAsia="en-US"/>
        </w:rPr>
        <w:t>Fitch-Ratings</w:t>
      </w:r>
      <w:proofErr w:type="spellEnd"/>
      <w:r w:rsidRPr="00C4523D">
        <w:rPr>
          <w:rFonts w:eastAsia="Calibri"/>
          <w:i/>
          <w:sz w:val="20"/>
          <w:szCs w:val="20"/>
          <w:lang w:eastAsia="en-US"/>
        </w:rPr>
        <w:t>", "</w:t>
      </w:r>
      <w:proofErr w:type="spellStart"/>
      <w:r w:rsidRPr="00C4523D">
        <w:rPr>
          <w:rFonts w:eastAsia="Calibri"/>
          <w:i/>
          <w:sz w:val="20"/>
          <w:szCs w:val="20"/>
          <w:lang w:eastAsia="en-US"/>
        </w:rPr>
        <w:t>Moody'sInvestorsService</w:t>
      </w:r>
      <w:proofErr w:type="spellEnd"/>
      <w:r w:rsidRPr="00C4523D">
        <w:rPr>
          <w:rFonts w:eastAsia="Calibri"/>
          <w:i/>
          <w:sz w:val="20"/>
          <w:szCs w:val="20"/>
          <w:lang w:eastAsia="en-US"/>
        </w:rPr>
        <w:t>" и другие) и российских кредитных рейтинговых агентств; либо документы (сведения), подтверждающие отсутствие оснований для уплаты налогов в бюджетную систему Российской Федерации;</w:t>
      </w:r>
    </w:p>
    <w:p w:rsidR="008E0279" w:rsidRPr="00C4523D" w:rsidRDefault="008E0279" w:rsidP="008E0279">
      <w:pPr>
        <w:spacing w:after="200"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C4523D">
        <w:rPr>
          <w:rFonts w:eastAsia="Calibri"/>
          <w:i/>
          <w:sz w:val="20"/>
          <w:szCs w:val="20"/>
          <w:lang w:eastAsia="en-US"/>
        </w:rPr>
        <w:tab/>
        <w:t>-</w:t>
      </w:r>
      <w:r w:rsidRPr="00C4523D">
        <w:rPr>
          <w:rFonts w:eastAsia="Calibri"/>
          <w:i/>
          <w:sz w:val="20"/>
          <w:szCs w:val="20"/>
          <w:lang w:eastAsia="en-US"/>
        </w:rPr>
        <w:tab/>
        <w:t xml:space="preserve">в том случае если, в силу объективных причин, </w:t>
      </w:r>
      <w:proofErr w:type="gramStart"/>
      <w:r w:rsidRPr="00C4523D">
        <w:rPr>
          <w:rFonts w:eastAsia="Calibri"/>
          <w:i/>
          <w:sz w:val="20"/>
          <w:szCs w:val="20"/>
          <w:lang w:eastAsia="en-US"/>
        </w:rPr>
        <w:t>предоставить какие-либо документы</w:t>
      </w:r>
      <w:proofErr w:type="gramEnd"/>
      <w:r w:rsidRPr="00C4523D">
        <w:rPr>
          <w:rFonts w:eastAsia="Calibri"/>
          <w:i/>
          <w:sz w:val="20"/>
          <w:szCs w:val="20"/>
          <w:lang w:eastAsia="en-US"/>
        </w:rPr>
        <w:t xml:space="preserve"> из вышеуказанных документов не представляется возможным, то предоставляются аналоги указанных документов либо иные документы, которые подтверждают финансовое положение юридического лица. </w:t>
      </w:r>
    </w:p>
    <w:p w:rsidR="008E0279" w:rsidRPr="00C4523D" w:rsidRDefault="008E0279" w:rsidP="008E0279">
      <w:pPr>
        <w:spacing w:after="20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:rsidR="008E0279" w:rsidRPr="00C4523D" w:rsidRDefault="008E0279" w:rsidP="008E0279">
      <w:pPr>
        <w:spacing w:after="20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:rsidR="008E0279" w:rsidRPr="00C4523D" w:rsidRDefault="008E0279" w:rsidP="008E0279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4523D">
        <w:rPr>
          <w:rFonts w:eastAsia="Calibri"/>
          <w:b/>
          <w:sz w:val="22"/>
          <w:szCs w:val="22"/>
          <w:lang w:eastAsia="en-US"/>
        </w:rPr>
        <w:t>Сведения о деловой репутации Вашей организации.****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8E0279" w:rsidRPr="00C4523D" w:rsidTr="008A27D7">
        <w:trPr>
          <w:trHeight w:val="500"/>
        </w:trPr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79" w:rsidRPr="00C4523D" w:rsidRDefault="008E0279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8E0279" w:rsidRPr="00C4523D" w:rsidRDefault="008E0279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E0279" w:rsidRPr="00C4523D" w:rsidRDefault="008E0279" w:rsidP="008E0279">
      <w:pPr>
        <w:spacing w:after="200" w:line="276" w:lineRule="auto"/>
        <w:jc w:val="both"/>
        <w:rPr>
          <w:rFonts w:eastAsia="Calibri"/>
          <w:i/>
          <w:sz w:val="20"/>
          <w:szCs w:val="20"/>
          <w:lang w:eastAsia="en-US"/>
        </w:rPr>
      </w:pPr>
      <w:proofErr w:type="gramStart"/>
      <w:r w:rsidRPr="00C4523D">
        <w:rPr>
          <w:rFonts w:eastAsia="Calibri"/>
          <w:i/>
          <w:sz w:val="20"/>
          <w:szCs w:val="20"/>
          <w:lang w:eastAsia="en-US"/>
        </w:rPr>
        <w:t>**** - отзывы (в произвольной письменной форме) о Вашей организации других клиентов ООО КБ «Альба Альянс», имеющих с Вашей организацией деловые отношения; и (или) отзывы (в произвольной письменной форме) от других кредитных организаций, в которых Ваша организация ранее находилась или находится на обслуживании, с информацией этих кредитных организаций об оценке деловой репутации Вашей организации.</w:t>
      </w:r>
      <w:proofErr w:type="gramEnd"/>
    </w:p>
    <w:p w:rsidR="008E0279" w:rsidRPr="00C4523D" w:rsidRDefault="008E0279" w:rsidP="008E0279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4523D">
        <w:rPr>
          <w:rFonts w:eastAsia="Calibri"/>
          <w:b/>
          <w:sz w:val="22"/>
          <w:szCs w:val="22"/>
          <w:lang w:eastAsia="en-US"/>
        </w:rPr>
        <w:t>Намеревается ли Ваша организация осуществлять операции по сделкам, соответствующим следующему описанию:</w:t>
      </w:r>
    </w:p>
    <w:p w:rsidR="008E0279" w:rsidRPr="00C4523D" w:rsidRDefault="008E0279" w:rsidP="008E0279">
      <w:pPr>
        <w:ind w:left="502"/>
        <w:jc w:val="both"/>
        <w:rPr>
          <w:rFonts w:eastAsia="Calibri"/>
          <w:b/>
          <w:sz w:val="22"/>
          <w:szCs w:val="22"/>
          <w:lang w:eastAsia="en-US"/>
        </w:rPr>
      </w:pPr>
    </w:p>
    <w:p w:rsidR="008E0279" w:rsidRPr="00C4523D" w:rsidRDefault="008E0279" w:rsidP="008E0279">
      <w:pPr>
        <w:spacing w:after="200" w:line="276" w:lineRule="auto"/>
        <w:ind w:left="142"/>
        <w:jc w:val="both"/>
        <w:rPr>
          <w:rFonts w:eastAsia="Calibri"/>
          <w:bCs/>
          <w:i/>
          <w:sz w:val="12"/>
          <w:szCs w:val="12"/>
          <w:lang w:eastAsia="en-US"/>
        </w:rPr>
      </w:pPr>
      <w:proofErr w:type="gramStart"/>
      <w:r w:rsidRPr="00C4523D">
        <w:rPr>
          <w:rFonts w:eastAsia="Calibri"/>
          <w:b/>
          <w:sz w:val="22"/>
          <w:szCs w:val="22"/>
          <w:lang w:eastAsia="en-US"/>
        </w:rPr>
        <w:t>переводы клиентом - резидентом денежных средств на счета лиц - нерезидентов, не являющихся резидентами Республики Беларусь или Республики Казахстан и действующих в своих интересах или по поручению третьих лиц (далее - контрагенты - нерезиденты), по заключенным с такими контрагентами - нерезидентами внешнеторговым договорам (контрактам), по которым ввоз товаров, ранее приобретенных у резидентов Республики Беларусь или Республики Казахстан соответственно, осуществляется с территории Республики Беларусь или Республики</w:t>
      </w:r>
      <w:proofErr w:type="gramEnd"/>
      <w:r w:rsidRPr="00C4523D">
        <w:rPr>
          <w:rFonts w:eastAsia="Calibri"/>
          <w:b/>
          <w:sz w:val="22"/>
          <w:szCs w:val="22"/>
          <w:lang w:eastAsia="en-US"/>
        </w:rPr>
        <w:t xml:space="preserve"> Казахстан, а в качестве подтверждающих документов резиденты в уполномоченные банки представляют товарно-транспортные накладные (товарно-сопроводительные документы), оформленные грузоотправителями Республики Беларусь или Республики Казахстан</w:t>
      </w:r>
      <w:proofErr w:type="gramStart"/>
      <w:r w:rsidRPr="00C4523D">
        <w:rPr>
          <w:rFonts w:eastAsia="Calibri"/>
          <w:b/>
          <w:sz w:val="22"/>
          <w:szCs w:val="22"/>
          <w:lang w:eastAsia="en-US"/>
        </w:rPr>
        <w:t>.</w:t>
      </w:r>
      <w:r w:rsidRPr="00C4523D">
        <w:rPr>
          <w:rFonts w:eastAsia="Calibri"/>
          <w:bCs/>
          <w:i/>
          <w:sz w:val="12"/>
          <w:szCs w:val="12"/>
          <w:lang w:eastAsia="en-US"/>
        </w:rPr>
        <w:t>.</w:t>
      </w:r>
      <w:proofErr w:type="gramEnd"/>
    </w:p>
    <w:p w:rsidR="008E0279" w:rsidRPr="00C4523D" w:rsidRDefault="008E0279" w:rsidP="008E0279">
      <w:pPr>
        <w:spacing w:after="200" w:line="276" w:lineRule="auto"/>
        <w:ind w:left="72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C4523D">
        <w:rPr>
          <w:rFonts w:eastAsia="Calibri"/>
          <w:b/>
          <w:bCs/>
          <w:sz w:val="22"/>
          <w:szCs w:val="22"/>
          <w:lang w:eastAsia="en-US"/>
        </w:rPr>
        <w:t>ДА</w:t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  <w:t>НЕТ</w:t>
      </w:r>
    </w:p>
    <w:p w:rsidR="008E0279" w:rsidRPr="00C4523D" w:rsidRDefault="008E0279" w:rsidP="008E0279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4523D">
        <w:rPr>
          <w:rFonts w:eastAsia="Calibri"/>
          <w:b/>
          <w:sz w:val="22"/>
          <w:szCs w:val="22"/>
          <w:lang w:eastAsia="en-US"/>
        </w:rPr>
        <w:t>Является ли Ваша организация:</w:t>
      </w:r>
    </w:p>
    <w:p w:rsidR="008E0279" w:rsidRPr="00C4523D" w:rsidRDefault="008E0279" w:rsidP="008E0279">
      <w:pPr>
        <w:numPr>
          <w:ilvl w:val="0"/>
          <w:numId w:val="6"/>
        </w:numPr>
        <w:spacing w:after="200" w:line="276" w:lineRule="auto"/>
        <w:ind w:left="0" w:firstLine="0"/>
        <w:jc w:val="both"/>
        <w:rPr>
          <w:rFonts w:eastAsia="Calibri"/>
          <w:b/>
          <w:sz w:val="22"/>
          <w:szCs w:val="22"/>
          <w:lang w:eastAsia="en-US"/>
        </w:rPr>
      </w:pPr>
      <w:r w:rsidRPr="00C4523D">
        <w:rPr>
          <w:rFonts w:eastAsia="Calibri"/>
          <w:b/>
          <w:sz w:val="22"/>
          <w:szCs w:val="22"/>
          <w:lang w:eastAsia="en-US"/>
        </w:rPr>
        <w:lastRenderedPageBreak/>
        <w:t xml:space="preserve"> хозяйственным обществом, имеющим стратегическое значение для оборонно-промышленного комплекса и безопасности Российской Федерации, или обществом, находящимся под его прямым или косвенным контролем, в соответствии с Федеральным законом от 21 июля 2014 г. № 213-ФЗ</w:t>
      </w:r>
    </w:p>
    <w:p w:rsidR="008E0279" w:rsidRPr="00C4523D" w:rsidRDefault="008E0279" w:rsidP="008E0279">
      <w:pPr>
        <w:ind w:left="502"/>
        <w:jc w:val="both"/>
        <w:rPr>
          <w:rFonts w:eastAsia="Calibri"/>
          <w:b/>
          <w:sz w:val="22"/>
          <w:szCs w:val="22"/>
          <w:lang w:eastAsia="en-US"/>
        </w:rPr>
      </w:pPr>
    </w:p>
    <w:p w:rsidR="008E0279" w:rsidRPr="00C4523D" w:rsidRDefault="008E0279" w:rsidP="008E0279">
      <w:pPr>
        <w:spacing w:after="200" w:line="276" w:lineRule="auto"/>
        <w:ind w:left="72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C4523D">
        <w:rPr>
          <w:rFonts w:eastAsia="Calibri"/>
          <w:b/>
          <w:bCs/>
          <w:sz w:val="22"/>
          <w:szCs w:val="22"/>
          <w:lang w:eastAsia="en-US"/>
        </w:rPr>
        <w:t>ДА</w:t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  <w:t>НЕТ</w:t>
      </w:r>
    </w:p>
    <w:p w:rsidR="008E0279" w:rsidRPr="00C4523D" w:rsidRDefault="008E0279" w:rsidP="008E027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2"/>
          <w:szCs w:val="22"/>
        </w:rPr>
      </w:pPr>
    </w:p>
    <w:p w:rsidR="008E0279" w:rsidRPr="00C4523D" w:rsidRDefault="008E0279" w:rsidP="008E0279">
      <w:pPr>
        <w:numPr>
          <w:ilvl w:val="0"/>
          <w:numId w:val="6"/>
        </w:numPr>
        <w:spacing w:after="200" w:line="276" w:lineRule="auto"/>
        <w:ind w:left="0" w:firstLine="0"/>
        <w:jc w:val="both"/>
        <w:rPr>
          <w:rFonts w:eastAsia="Calibri"/>
          <w:b/>
          <w:sz w:val="22"/>
          <w:szCs w:val="22"/>
          <w:lang w:eastAsia="en-US"/>
        </w:rPr>
      </w:pPr>
      <w:r w:rsidRPr="00C4523D">
        <w:rPr>
          <w:rFonts w:eastAsia="Calibri"/>
          <w:b/>
          <w:sz w:val="22"/>
          <w:szCs w:val="22"/>
          <w:lang w:eastAsia="en-US"/>
        </w:rPr>
        <w:t>федеральным унитарным предприятием, имеющим стратегическое значение для оборонно-промышленного комплекса и безопасности Российской Федерации или хозяйственным обществом, находящимся под его прямым или косвенным контролем, в соответствии с Федеральным законом от 14 ноября 2002 г. № 161-ФЗ</w:t>
      </w:r>
    </w:p>
    <w:p w:rsidR="008E0279" w:rsidRPr="00C4523D" w:rsidRDefault="008E0279" w:rsidP="008E0279">
      <w:pPr>
        <w:ind w:left="502"/>
        <w:jc w:val="both"/>
        <w:rPr>
          <w:rFonts w:eastAsia="Calibri"/>
          <w:b/>
          <w:sz w:val="22"/>
          <w:szCs w:val="22"/>
          <w:lang w:eastAsia="en-US"/>
        </w:rPr>
      </w:pPr>
    </w:p>
    <w:p w:rsidR="008E0279" w:rsidRPr="00C4523D" w:rsidRDefault="008E0279" w:rsidP="008E0279">
      <w:pPr>
        <w:spacing w:after="200" w:line="276" w:lineRule="auto"/>
        <w:ind w:left="72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C4523D">
        <w:rPr>
          <w:rFonts w:eastAsia="Calibri"/>
          <w:b/>
          <w:bCs/>
          <w:sz w:val="22"/>
          <w:szCs w:val="22"/>
          <w:lang w:eastAsia="en-US"/>
        </w:rPr>
        <w:t>ДА</w:t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  <w:t>НЕТ</w:t>
      </w:r>
    </w:p>
    <w:p w:rsidR="008E0279" w:rsidRPr="00C4523D" w:rsidRDefault="008E0279" w:rsidP="008E0279">
      <w:pPr>
        <w:numPr>
          <w:ilvl w:val="0"/>
          <w:numId w:val="6"/>
        </w:numPr>
        <w:spacing w:after="200" w:line="276" w:lineRule="auto"/>
        <w:ind w:left="0" w:firstLine="0"/>
        <w:jc w:val="both"/>
        <w:rPr>
          <w:rFonts w:eastAsia="Calibri"/>
          <w:b/>
          <w:sz w:val="22"/>
          <w:szCs w:val="22"/>
          <w:lang w:eastAsia="en-US"/>
        </w:rPr>
      </w:pPr>
      <w:r w:rsidRPr="00C4523D">
        <w:rPr>
          <w:rFonts w:eastAsia="Calibri"/>
          <w:b/>
          <w:sz w:val="22"/>
          <w:szCs w:val="22"/>
          <w:lang w:eastAsia="en-US"/>
        </w:rPr>
        <w:t>государственной корпорацией</w:t>
      </w:r>
    </w:p>
    <w:p w:rsidR="008E0279" w:rsidRPr="00C4523D" w:rsidRDefault="008E0279" w:rsidP="008E0279">
      <w:pPr>
        <w:ind w:left="502"/>
        <w:jc w:val="both"/>
        <w:rPr>
          <w:rFonts w:eastAsia="Calibri"/>
          <w:b/>
          <w:sz w:val="22"/>
          <w:szCs w:val="22"/>
          <w:lang w:eastAsia="en-US"/>
        </w:rPr>
      </w:pPr>
    </w:p>
    <w:p w:rsidR="008E0279" w:rsidRPr="00C4523D" w:rsidRDefault="008E0279" w:rsidP="008E0279">
      <w:pPr>
        <w:spacing w:after="200" w:line="276" w:lineRule="auto"/>
        <w:ind w:left="72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C4523D">
        <w:rPr>
          <w:rFonts w:eastAsia="Calibri"/>
          <w:b/>
          <w:bCs/>
          <w:sz w:val="22"/>
          <w:szCs w:val="22"/>
          <w:lang w:eastAsia="en-US"/>
        </w:rPr>
        <w:t>ДА</w:t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  <w:t>НЕТ</w:t>
      </w:r>
    </w:p>
    <w:p w:rsidR="008E0279" w:rsidRPr="00C4523D" w:rsidRDefault="008E0279" w:rsidP="008E0279">
      <w:pPr>
        <w:tabs>
          <w:tab w:val="center" w:pos="709"/>
          <w:tab w:val="right" w:pos="8306"/>
        </w:tabs>
        <w:spacing w:after="40"/>
        <w:jc w:val="both"/>
        <w:rPr>
          <w:sz w:val="22"/>
          <w:szCs w:val="22"/>
          <w:lang w:eastAsia="x-none"/>
        </w:rPr>
      </w:pPr>
    </w:p>
    <w:p w:rsidR="008E0279" w:rsidRPr="00C4523D" w:rsidRDefault="008E0279" w:rsidP="008E0279">
      <w:pPr>
        <w:numPr>
          <w:ilvl w:val="0"/>
          <w:numId w:val="6"/>
        </w:numPr>
        <w:spacing w:after="200" w:line="276" w:lineRule="auto"/>
        <w:ind w:left="0" w:firstLine="0"/>
        <w:jc w:val="both"/>
        <w:rPr>
          <w:rFonts w:eastAsia="Calibri"/>
          <w:b/>
          <w:sz w:val="22"/>
          <w:szCs w:val="22"/>
          <w:lang w:eastAsia="en-US"/>
        </w:rPr>
      </w:pPr>
      <w:r w:rsidRPr="00C4523D">
        <w:rPr>
          <w:rFonts w:eastAsia="Calibri"/>
          <w:b/>
          <w:sz w:val="22"/>
          <w:szCs w:val="22"/>
          <w:lang w:eastAsia="en-US"/>
        </w:rPr>
        <w:t>государственной компанией</w:t>
      </w:r>
    </w:p>
    <w:p w:rsidR="008E0279" w:rsidRPr="00C4523D" w:rsidRDefault="008E0279" w:rsidP="008E0279">
      <w:pPr>
        <w:ind w:left="502"/>
        <w:jc w:val="both"/>
        <w:rPr>
          <w:rFonts w:eastAsia="Calibri"/>
          <w:b/>
          <w:sz w:val="22"/>
          <w:szCs w:val="22"/>
          <w:lang w:eastAsia="en-US"/>
        </w:rPr>
      </w:pPr>
    </w:p>
    <w:p w:rsidR="008E0279" w:rsidRPr="00C4523D" w:rsidRDefault="008E0279" w:rsidP="008E0279">
      <w:pPr>
        <w:spacing w:after="200" w:line="276" w:lineRule="auto"/>
        <w:ind w:left="72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C4523D">
        <w:rPr>
          <w:rFonts w:eastAsia="Calibri"/>
          <w:b/>
          <w:bCs/>
          <w:sz w:val="22"/>
          <w:szCs w:val="22"/>
          <w:lang w:eastAsia="en-US"/>
        </w:rPr>
        <w:t>ДА</w:t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  <w:t>НЕТ</w:t>
      </w:r>
    </w:p>
    <w:p w:rsidR="008E0279" w:rsidRPr="00C4523D" w:rsidRDefault="008E0279" w:rsidP="008E0279">
      <w:pPr>
        <w:tabs>
          <w:tab w:val="center" w:pos="709"/>
          <w:tab w:val="right" w:pos="8306"/>
        </w:tabs>
        <w:spacing w:after="40"/>
        <w:jc w:val="both"/>
        <w:rPr>
          <w:sz w:val="22"/>
          <w:szCs w:val="22"/>
          <w:lang w:eastAsia="x-none"/>
        </w:rPr>
      </w:pPr>
    </w:p>
    <w:p w:rsidR="008E0279" w:rsidRPr="00C4523D" w:rsidRDefault="008E0279" w:rsidP="008E0279">
      <w:pPr>
        <w:tabs>
          <w:tab w:val="center" w:pos="709"/>
          <w:tab w:val="right" w:pos="8306"/>
        </w:tabs>
        <w:spacing w:after="40"/>
        <w:jc w:val="both"/>
        <w:rPr>
          <w:sz w:val="22"/>
          <w:szCs w:val="22"/>
          <w:lang w:eastAsia="x-none"/>
        </w:rPr>
      </w:pPr>
    </w:p>
    <w:p w:rsidR="008E0279" w:rsidRPr="00C4523D" w:rsidRDefault="008E0279" w:rsidP="008E0279">
      <w:pPr>
        <w:numPr>
          <w:ilvl w:val="0"/>
          <w:numId w:val="6"/>
        </w:numPr>
        <w:spacing w:after="200" w:line="276" w:lineRule="auto"/>
        <w:ind w:left="0" w:firstLine="0"/>
        <w:jc w:val="both"/>
        <w:rPr>
          <w:rFonts w:eastAsia="Calibri"/>
          <w:b/>
          <w:sz w:val="22"/>
          <w:szCs w:val="22"/>
          <w:lang w:eastAsia="en-US"/>
        </w:rPr>
      </w:pPr>
      <w:r w:rsidRPr="00C4523D">
        <w:rPr>
          <w:rFonts w:eastAsia="Calibri"/>
          <w:b/>
          <w:sz w:val="22"/>
          <w:szCs w:val="22"/>
          <w:lang w:eastAsia="en-US"/>
        </w:rPr>
        <w:t>публично-правовой компанией</w:t>
      </w:r>
    </w:p>
    <w:p w:rsidR="008E0279" w:rsidRPr="00C4523D" w:rsidRDefault="008E0279" w:rsidP="008E0279">
      <w:pPr>
        <w:ind w:left="502"/>
        <w:jc w:val="both"/>
        <w:rPr>
          <w:rFonts w:eastAsia="Calibri"/>
          <w:b/>
          <w:sz w:val="22"/>
          <w:szCs w:val="22"/>
          <w:lang w:eastAsia="en-US"/>
        </w:rPr>
      </w:pPr>
    </w:p>
    <w:p w:rsidR="008E0279" w:rsidRPr="00C4523D" w:rsidRDefault="008E0279" w:rsidP="008E0279">
      <w:pPr>
        <w:spacing w:after="200" w:line="276" w:lineRule="auto"/>
        <w:ind w:left="72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C4523D">
        <w:rPr>
          <w:rFonts w:eastAsia="Calibri"/>
          <w:b/>
          <w:bCs/>
          <w:sz w:val="22"/>
          <w:szCs w:val="22"/>
          <w:lang w:eastAsia="en-US"/>
        </w:rPr>
        <w:t>ДА</w:t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  <w:t>НЕТ</w:t>
      </w:r>
    </w:p>
    <w:p w:rsidR="008E0279" w:rsidRPr="00C4523D" w:rsidRDefault="008E0279" w:rsidP="008E0279">
      <w:pPr>
        <w:tabs>
          <w:tab w:val="center" w:pos="709"/>
          <w:tab w:val="right" w:pos="8306"/>
        </w:tabs>
        <w:spacing w:after="40"/>
        <w:jc w:val="both"/>
        <w:rPr>
          <w:sz w:val="22"/>
          <w:szCs w:val="22"/>
          <w:lang w:eastAsia="x-none"/>
        </w:rPr>
      </w:pPr>
    </w:p>
    <w:p w:rsidR="008E0279" w:rsidRPr="00C4523D" w:rsidRDefault="008E0279" w:rsidP="008E0279">
      <w:pPr>
        <w:tabs>
          <w:tab w:val="center" w:pos="709"/>
          <w:tab w:val="right" w:pos="8306"/>
        </w:tabs>
        <w:spacing w:after="40"/>
        <w:jc w:val="both"/>
        <w:rPr>
          <w:sz w:val="22"/>
          <w:szCs w:val="22"/>
          <w:lang w:eastAsia="x-none"/>
        </w:rPr>
      </w:pPr>
    </w:p>
    <w:p w:rsidR="008E0279" w:rsidRPr="00C4523D" w:rsidRDefault="008E0279" w:rsidP="008E0279">
      <w:pPr>
        <w:tabs>
          <w:tab w:val="center" w:pos="709"/>
          <w:tab w:val="right" w:pos="8306"/>
        </w:tabs>
        <w:spacing w:after="40"/>
        <w:jc w:val="both"/>
        <w:rPr>
          <w:sz w:val="22"/>
          <w:szCs w:val="22"/>
          <w:lang w:eastAsia="x-none"/>
        </w:rPr>
      </w:pPr>
    </w:p>
    <w:p w:rsidR="008E0279" w:rsidRPr="00C4523D" w:rsidRDefault="008E0279" w:rsidP="008E0279">
      <w:pPr>
        <w:tabs>
          <w:tab w:val="center" w:pos="709"/>
          <w:tab w:val="right" w:pos="8306"/>
        </w:tabs>
        <w:spacing w:after="40"/>
        <w:jc w:val="both"/>
        <w:rPr>
          <w:sz w:val="22"/>
          <w:szCs w:val="22"/>
          <w:lang w:eastAsia="x-none"/>
        </w:rPr>
      </w:pPr>
    </w:p>
    <w:p w:rsidR="008E0279" w:rsidRPr="00C4523D" w:rsidRDefault="008E0279" w:rsidP="008E0279">
      <w:pPr>
        <w:tabs>
          <w:tab w:val="center" w:pos="709"/>
          <w:tab w:val="right" w:pos="8306"/>
        </w:tabs>
        <w:spacing w:after="40"/>
        <w:jc w:val="both"/>
        <w:rPr>
          <w:sz w:val="22"/>
          <w:szCs w:val="22"/>
          <w:lang w:eastAsia="x-none"/>
        </w:rPr>
      </w:pPr>
    </w:p>
    <w:p w:rsidR="008E0279" w:rsidRPr="00C4523D" w:rsidRDefault="008E0279" w:rsidP="008E0279">
      <w:pPr>
        <w:tabs>
          <w:tab w:val="center" w:pos="709"/>
          <w:tab w:val="right" w:pos="8306"/>
        </w:tabs>
        <w:spacing w:after="40"/>
        <w:jc w:val="both"/>
        <w:rPr>
          <w:sz w:val="22"/>
          <w:szCs w:val="22"/>
          <w:lang w:eastAsia="x-none"/>
        </w:rPr>
      </w:pPr>
    </w:p>
    <w:p w:rsidR="008E0279" w:rsidRPr="00C4523D" w:rsidRDefault="008E0279" w:rsidP="008E0279">
      <w:pPr>
        <w:tabs>
          <w:tab w:val="center" w:pos="709"/>
          <w:tab w:val="right" w:pos="8306"/>
        </w:tabs>
        <w:spacing w:after="40"/>
        <w:jc w:val="both"/>
        <w:rPr>
          <w:sz w:val="22"/>
          <w:szCs w:val="22"/>
          <w:lang w:eastAsia="x-none"/>
        </w:rPr>
      </w:pPr>
    </w:p>
    <w:p w:rsidR="008E0279" w:rsidRPr="00C4523D" w:rsidRDefault="008E0279" w:rsidP="008E0279">
      <w:pPr>
        <w:rPr>
          <w:b/>
          <w:i/>
          <w:sz w:val="22"/>
          <w:szCs w:val="22"/>
        </w:rPr>
      </w:pPr>
      <w:r w:rsidRPr="00C4523D">
        <w:rPr>
          <w:b/>
          <w:i/>
          <w:sz w:val="22"/>
          <w:szCs w:val="22"/>
        </w:rPr>
        <w:t>Подпись:_____________________</w:t>
      </w:r>
    </w:p>
    <w:p w:rsidR="008E0279" w:rsidRPr="00C4523D" w:rsidRDefault="008E0279" w:rsidP="008E0279">
      <w:pPr>
        <w:rPr>
          <w:b/>
          <w:i/>
          <w:sz w:val="22"/>
          <w:szCs w:val="22"/>
        </w:rPr>
      </w:pPr>
    </w:p>
    <w:p w:rsidR="008E0279" w:rsidRPr="00C4523D" w:rsidRDefault="008E0279" w:rsidP="008E0279">
      <w:pPr>
        <w:rPr>
          <w:b/>
          <w:i/>
          <w:sz w:val="22"/>
          <w:szCs w:val="22"/>
        </w:rPr>
      </w:pPr>
      <w:r w:rsidRPr="00C4523D">
        <w:rPr>
          <w:b/>
          <w:i/>
          <w:sz w:val="22"/>
          <w:szCs w:val="22"/>
        </w:rPr>
        <w:t>Дата:___________________             М.П.</w:t>
      </w:r>
    </w:p>
    <w:p w:rsidR="006005CD" w:rsidRDefault="006005CD">
      <w:bookmarkStart w:id="1" w:name="_GoBack"/>
      <w:bookmarkEnd w:id="1"/>
    </w:p>
    <w:sectPr w:rsidR="0060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50F4"/>
    <w:multiLevelType w:val="hybridMultilevel"/>
    <w:tmpl w:val="791819AE"/>
    <w:lvl w:ilvl="0" w:tplc="14F0A0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310E9"/>
    <w:multiLevelType w:val="multilevel"/>
    <w:tmpl w:val="916AFD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5F285BA2"/>
    <w:multiLevelType w:val="hybridMultilevel"/>
    <w:tmpl w:val="4928F2F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9B56AED"/>
    <w:multiLevelType w:val="hybridMultilevel"/>
    <w:tmpl w:val="AB5A0E6A"/>
    <w:lvl w:ilvl="0" w:tplc="5AEC9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79"/>
    <w:rsid w:val="0030220A"/>
    <w:rsid w:val="0047500D"/>
    <w:rsid w:val="006005CD"/>
    <w:rsid w:val="008E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0279"/>
    <w:pPr>
      <w:keepNext/>
      <w:keepLines/>
      <w:spacing w:before="480"/>
      <w:ind w:left="432" w:hanging="432"/>
      <w:outlineLvl w:val="0"/>
    </w:pPr>
    <w:rPr>
      <w:rFonts w:ascii="Cambria" w:hAnsi="Cambria"/>
      <w:b/>
      <w:color w:val="365F91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1"/>
    <w:uiPriority w:val="99"/>
    <w:qFormat/>
    <w:rsid w:val="008E0279"/>
    <w:pPr>
      <w:keepNext/>
      <w:spacing w:before="240" w:after="60"/>
      <w:ind w:left="576" w:hanging="576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E0279"/>
    <w:pPr>
      <w:keepNext/>
      <w:ind w:left="720" w:hanging="720"/>
      <w:jc w:val="both"/>
      <w:outlineLvl w:val="2"/>
    </w:pPr>
    <w:rPr>
      <w:b/>
      <w:color w:val="000000"/>
      <w:spacing w:val="-2"/>
      <w:w w:val="101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8E0279"/>
    <w:pPr>
      <w:keepNext/>
      <w:keepLines/>
      <w:spacing w:before="200"/>
      <w:ind w:left="864" w:hanging="864"/>
      <w:outlineLvl w:val="3"/>
    </w:pPr>
    <w:rPr>
      <w:rFonts w:ascii="Cambria" w:hAnsi="Cambria"/>
      <w:b/>
      <w:i/>
      <w:color w:val="4F81BD"/>
      <w:szCs w:val="20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30220A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E0279"/>
    <w:pPr>
      <w:keepNext/>
      <w:keepLines/>
      <w:spacing w:before="200"/>
      <w:ind w:left="1152" w:hanging="1152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qFormat/>
    <w:rsid w:val="008E0279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8E0279"/>
    <w:pPr>
      <w:spacing w:before="240" w:after="60"/>
      <w:ind w:left="1440" w:hanging="144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8E0279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ВК_абзац_нумерован"/>
    <w:basedOn w:val="a"/>
    <w:link w:val="a4"/>
    <w:qFormat/>
    <w:rsid w:val="0047500D"/>
    <w:pPr>
      <w:keepNext/>
      <w:spacing w:before="120" w:after="120"/>
      <w:ind w:left="720" w:hanging="360"/>
      <w:jc w:val="both"/>
    </w:pPr>
    <w:rPr>
      <w:rFonts w:ascii="Arial" w:hAnsi="Arial" w:cs="Arial"/>
      <w:bCs/>
      <w:kern w:val="1"/>
      <w:lang w:eastAsia="hi-IN" w:bidi="hi-IN"/>
    </w:rPr>
  </w:style>
  <w:style w:type="character" w:customStyle="1" w:styleId="a4">
    <w:name w:val="ПВК_абзац_нумерован Знак"/>
    <w:basedOn w:val="a0"/>
    <w:link w:val="a3"/>
    <w:rsid w:val="0047500D"/>
    <w:rPr>
      <w:rFonts w:ascii="Arial" w:hAnsi="Arial" w:cs="Arial"/>
      <w:bCs/>
      <w:kern w:val="1"/>
      <w:lang w:eastAsia="hi-IN" w:bidi="hi-IN"/>
    </w:rPr>
  </w:style>
  <w:style w:type="paragraph" w:customStyle="1" w:styleId="11111">
    <w:name w:val="ПВК_1.1.1.1.1_абзац_нумурация"/>
    <w:basedOn w:val="5"/>
    <w:link w:val="111110"/>
    <w:autoRedefine/>
    <w:qFormat/>
    <w:rsid w:val="0030220A"/>
    <w:pPr>
      <w:keepNext w:val="0"/>
      <w:keepLines w:val="0"/>
      <w:numPr>
        <w:ilvl w:val="0"/>
        <w:numId w:val="0"/>
      </w:numPr>
      <w:spacing w:before="240" w:after="60"/>
      <w:ind w:left="1008" w:hanging="1008"/>
      <w:jc w:val="both"/>
    </w:pPr>
    <w:rPr>
      <w:rFonts w:ascii="Arial" w:eastAsiaTheme="minorHAnsi" w:hAnsi="Arial" w:cs="Arial"/>
      <w:bCs/>
      <w:iCs/>
      <w:color w:val="auto"/>
    </w:rPr>
  </w:style>
  <w:style w:type="character" w:customStyle="1" w:styleId="111110">
    <w:name w:val="ПВК_1.1.1.1.1_абзац_нумурация Знак"/>
    <w:link w:val="11111"/>
    <w:rsid w:val="0030220A"/>
    <w:rPr>
      <w:rFonts w:ascii="Arial" w:hAnsi="Arial" w:cs="Arial"/>
      <w:bCs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022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9"/>
    <w:rsid w:val="008E0279"/>
    <w:rPr>
      <w:rFonts w:ascii="Cambria" w:eastAsia="Times New Roman" w:hAnsi="Cambria" w:cs="Times New Roman"/>
      <w:b/>
      <w:color w:val="365F91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uiPriority w:val="9"/>
    <w:semiHidden/>
    <w:rsid w:val="008E02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E0279"/>
    <w:rPr>
      <w:rFonts w:ascii="Times New Roman" w:eastAsia="Times New Roman" w:hAnsi="Times New Roman" w:cs="Times New Roman"/>
      <w:b/>
      <w:color w:val="000000"/>
      <w:spacing w:val="-2"/>
      <w:w w:val="101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8E0279"/>
    <w:rPr>
      <w:rFonts w:ascii="Cambria" w:eastAsia="Times New Roman" w:hAnsi="Cambria" w:cs="Times New Roman"/>
      <w:b/>
      <w:i/>
      <w:color w:val="4F81BD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8E0279"/>
    <w:rPr>
      <w:rFonts w:ascii="Cambria" w:eastAsia="Times New Roman" w:hAnsi="Cambria" w:cs="Times New Roman"/>
      <w:i/>
      <w:iCs/>
      <w:color w:val="243F60"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8E0279"/>
    <w:rPr>
      <w:rFonts w:ascii="Cambria" w:eastAsia="Times New Roman" w:hAnsi="Cambria" w:cs="Times New Roman"/>
      <w:i/>
      <w:iCs/>
      <w:color w:val="404040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8E027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E0279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21">
    <w:name w:val="Заголовок 2 Знак1"/>
    <w:link w:val="2"/>
    <w:uiPriority w:val="99"/>
    <w:locked/>
    <w:rsid w:val="008E0279"/>
    <w:rPr>
      <w:rFonts w:ascii="Arial" w:eastAsia="Times New Roman" w:hAnsi="Arial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0279"/>
    <w:pPr>
      <w:keepNext/>
      <w:keepLines/>
      <w:spacing w:before="480"/>
      <w:ind w:left="432" w:hanging="432"/>
      <w:outlineLvl w:val="0"/>
    </w:pPr>
    <w:rPr>
      <w:rFonts w:ascii="Cambria" w:hAnsi="Cambria"/>
      <w:b/>
      <w:color w:val="365F91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1"/>
    <w:uiPriority w:val="99"/>
    <w:qFormat/>
    <w:rsid w:val="008E0279"/>
    <w:pPr>
      <w:keepNext/>
      <w:spacing w:before="240" w:after="60"/>
      <w:ind w:left="576" w:hanging="576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E0279"/>
    <w:pPr>
      <w:keepNext/>
      <w:ind w:left="720" w:hanging="720"/>
      <w:jc w:val="both"/>
      <w:outlineLvl w:val="2"/>
    </w:pPr>
    <w:rPr>
      <w:b/>
      <w:color w:val="000000"/>
      <w:spacing w:val="-2"/>
      <w:w w:val="101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8E0279"/>
    <w:pPr>
      <w:keepNext/>
      <w:keepLines/>
      <w:spacing w:before="200"/>
      <w:ind w:left="864" w:hanging="864"/>
      <w:outlineLvl w:val="3"/>
    </w:pPr>
    <w:rPr>
      <w:rFonts w:ascii="Cambria" w:hAnsi="Cambria"/>
      <w:b/>
      <w:i/>
      <w:color w:val="4F81BD"/>
      <w:szCs w:val="20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30220A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E0279"/>
    <w:pPr>
      <w:keepNext/>
      <w:keepLines/>
      <w:spacing w:before="200"/>
      <w:ind w:left="1152" w:hanging="1152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qFormat/>
    <w:rsid w:val="008E0279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8E0279"/>
    <w:pPr>
      <w:spacing w:before="240" w:after="60"/>
      <w:ind w:left="1440" w:hanging="144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8E0279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ВК_абзац_нумерован"/>
    <w:basedOn w:val="a"/>
    <w:link w:val="a4"/>
    <w:qFormat/>
    <w:rsid w:val="0047500D"/>
    <w:pPr>
      <w:keepNext/>
      <w:spacing w:before="120" w:after="120"/>
      <w:ind w:left="720" w:hanging="360"/>
      <w:jc w:val="both"/>
    </w:pPr>
    <w:rPr>
      <w:rFonts w:ascii="Arial" w:hAnsi="Arial" w:cs="Arial"/>
      <w:bCs/>
      <w:kern w:val="1"/>
      <w:lang w:eastAsia="hi-IN" w:bidi="hi-IN"/>
    </w:rPr>
  </w:style>
  <w:style w:type="character" w:customStyle="1" w:styleId="a4">
    <w:name w:val="ПВК_абзац_нумерован Знак"/>
    <w:basedOn w:val="a0"/>
    <w:link w:val="a3"/>
    <w:rsid w:val="0047500D"/>
    <w:rPr>
      <w:rFonts w:ascii="Arial" w:hAnsi="Arial" w:cs="Arial"/>
      <w:bCs/>
      <w:kern w:val="1"/>
      <w:lang w:eastAsia="hi-IN" w:bidi="hi-IN"/>
    </w:rPr>
  </w:style>
  <w:style w:type="paragraph" w:customStyle="1" w:styleId="11111">
    <w:name w:val="ПВК_1.1.1.1.1_абзац_нумурация"/>
    <w:basedOn w:val="5"/>
    <w:link w:val="111110"/>
    <w:autoRedefine/>
    <w:qFormat/>
    <w:rsid w:val="0030220A"/>
    <w:pPr>
      <w:keepNext w:val="0"/>
      <w:keepLines w:val="0"/>
      <w:numPr>
        <w:ilvl w:val="0"/>
        <w:numId w:val="0"/>
      </w:numPr>
      <w:spacing w:before="240" w:after="60"/>
      <w:ind w:left="1008" w:hanging="1008"/>
      <w:jc w:val="both"/>
    </w:pPr>
    <w:rPr>
      <w:rFonts w:ascii="Arial" w:eastAsiaTheme="minorHAnsi" w:hAnsi="Arial" w:cs="Arial"/>
      <w:bCs/>
      <w:iCs/>
      <w:color w:val="auto"/>
    </w:rPr>
  </w:style>
  <w:style w:type="character" w:customStyle="1" w:styleId="111110">
    <w:name w:val="ПВК_1.1.1.1.1_абзац_нумурация Знак"/>
    <w:link w:val="11111"/>
    <w:rsid w:val="0030220A"/>
    <w:rPr>
      <w:rFonts w:ascii="Arial" w:hAnsi="Arial" w:cs="Arial"/>
      <w:bCs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022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9"/>
    <w:rsid w:val="008E0279"/>
    <w:rPr>
      <w:rFonts w:ascii="Cambria" w:eastAsia="Times New Roman" w:hAnsi="Cambria" w:cs="Times New Roman"/>
      <w:b/>
      <w:color w:val="365F91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uiPriority w:val="9"/>
    <w:semiHidden/>
    <w:rsid w:val="008E02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E0279"/>
    <w:rPr>
      <w:rFonts w:ascii="Times New Roman" w:eastAsia="Times New Roman" w:hAnsi="Times New Roman" w:cs="Times New Roman"/>
      <w:b/>
      <w:color w:val="000000"/>
      <w:spacing w:val="-2"/>
      <w:w w:val="101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8E0279"/>
    <w:rPr>
      <w:rFonts w:ascii="Cambria" w:eastAsia="Times New Roman" w:hAnsi="Cambria" w:cs="Times New Roman"/>
      <w:b/>
      <w:i/>
      <w:color w:val="4F81BD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8E0279"/>
    <w:rPr>
      <w:rFonts w:ascii="Cambria" w:eastAsia="Times New Roman" w:hAnsi="Cambria" w:cs="Times New Roman"/>
      <w:i/>
      <w:iCs/>
      <w:color w:val="243F60"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8E0279"/>
    <w:rPr>
      <w:rFonts w:ascii="Cambria" w:eastAsia="Times New Roman" w:hAnsi="Cambria" w:cs="Times New Roman"/>
      <w:i/>
      <w:iCs/>
      <w:color w:val="404040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8E027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E0279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21">
    <w:name w:val="Заголовок 2 Знак1"/>
    <w:link w:val="2"/>
    <w:uiPriority w:val="99"/>
    <w:locked/>
    <w:rsid w:val="008E0279"/>
    <w:rPr>
      <w:rFonts w:ascii="Arial" w:eastAsia="Times New Roman" w:hAnsi="Arial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elemeshinae</dc:creator>
  <cp:lastModifiedBy>elemeshinae</cp:lastModifiedBy>
  <cp:revision>1</cp:revision>
  <dcterms:created xsi:type="dcterms:W3CDTF">2021-02-12T13:57:00Z</dcterms:created>
  <dcterms:modified xsi:type="dcterms:W3CDTF">2021-02-12T13:57:00Z</dcterms:modified>
</cp:coreProperties>
</file>